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6F" w:rsidRPr="009943CA" w:rsidRDefault="001F060F" w:rsidP="009943CA">
      <w:pPr>
        <w:pStyle w:val="a6"/>
        <w:numPr>
          <w:ilvl w:val="0"/>
          <w:numId w:val="15"/>
        </w:numPr>
        <w:spacing w:after="0" w:line="0" w:lineRule="atLeast"/>
        <w:outlineLvl w:val="1"/>
        <w:rPr>
          <w:rFonts w:ascii="Times New Roman" w:eastAsia="Times New Roman" w:hAnsi="Times New Roman" w:cs="Times New Roman"/>
          <w:b/>
          <w:i/>
          <w:color w:val="1E2022"/>
          <w:sz w:val="30"/>
          <w:szCs w:val="30"/>
          <w:lang w:eastAsia="ru-RU"/>
        </w:rPr>
      </w:pPr>
      <w:r w:rsidRPr="009943CA">
        <w:rPr>
          <w:rFonts w:ascii="Times New Roman" w:eastAsia="Times New Roman" w:hAnsi="Times New Roman" w:cs="Times New Roman"/>
          <w:b/>
          <w:i/>
          <w:color w:val="1E2022"/>
          <w:sz w:val="30"/>
          <w:szCs w:val="30"/>
          <w:lang w:eastAsia="ru-RU"/>
        </w:rPr>
        <w:t xml:space="preserve">Что такое </w:t>
      </w:r>
      <w:proofErr w:type="spellStart"/>
      <w:r w:rsidRPr="009943CA">
        <w:rPr>
          <w:rFonts w:ascii="Times New Roman" w:eastAsia="Times New Roman" w:hAnsi="Times New Roman" w:cs="Times New Roman"/>
          <w:b/>
          <w:i/>
          <w:color w:val="1E2022"/>
          <w:sz w:val="30"/>
          <w:szCs w:val="30"/>
          <w:lang w:eastAsia="ru-RU"/>
        </w:rPr>
        <w:t>гиперактивность</w:t>
      </w:r>
      <w:proofErr w:type="spellEnd"/>
      <w:r w:rsidRPr="009943CA">
        <w:rPr>
          <w:rFonts w:ascii="Times New Roman" w:eastAsia="Times New Roman" w:hAnsi="Times New Roman" w:cs="Times New Roman"/>
          <w:b/>
          <w:i/>
          <w:color w:val="1E2022"/>
          <w:sz w:val="30"/>
          <w:szCs w:val="30"/>
          <w:lang w:eastAsia="ru-RU"/>
        </w:rPr>
        <w:t>?</w:t>
      </w:r>
    </w:p>
    <w:p w:rsidR="009943CA" w:rsidRPr="009943CA" w:rsidRDefault="001F060F" w:rsidP="009943CA">
      <w:pPr>
        <w:pStyle w:val="a6"/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943C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Какой он </w:t>
      </w:r>
      <w:proofErr w:type="spellStart"/>
      <w:r w:rsidRPr="009943C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гиперактивный</w:t>
      </w:r>
      <w:proofErr w:type="spellEnd"/>
      <w:r w:rsidRPr="009943C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ребенок? </w:t>
      </w:r>
    </w:p>
    <w:p w:rsidR="009943CA" w:rsidRDefault="001F060F" w:rsidP="00C90B6E">
      <w:pPr>
        <w:pStyle w:val="a6"/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943C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Что делать родителям такого ребенка?</w:t>
      </w:r>
    </w:p>
    <w:p w:rsidR="00C90B6E" w:rsidRPr="00C90B6E" w:rsidRDefault="00C90B6E" w:rsidP="00C90B6E">
      <w:pPr>
        <w:spacing w:after="0" w:line="0" w:lineRule="atLeast"/>
        <w:ind w:left="360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53623" w:rsidRPr="00C90B6E" w:rsidRDefault="009943CA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все чаще говорят о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Многие люди не до конца понимают, что означает это термин, и применяют его ко всем подвижным и активным детям. Однако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просто повышенная активность малыша, это нарушение поведенческих реакций ребенка, связанных с нарушением работы мозга. </w:t>
      </w:r>
    </w:p>
    <w:p w:rsidR="001F060F" w:rsidRPr="00C90B6E" w:rsidRDefault="009943CA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</w:t>
      </w:r>
      <w:r w:rsidR="00362E6F" w:rsidRPr="00C90B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Сам термин </w:t>
      </w:r>
      <w:r w:rsidR="00362E6F" w:rsidRPr="00C90B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="00362E6F" w:rsidRPr="00C90B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гиперактивность</w:t>
      </w:r>
      <w:proofErr w:type="spellEnd"/>
      <w:r w:rsidR="00362E6F" w:rsidRPr="00C90B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362E6F" w:rsidRPr="00C90B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означает сильно повышенную активность и возбудимость человека.</w:t>
      </w:r>
    </w:p>
    <w:p w:rsidR="00362E6F" w:rsidRPr="00C90B6E" w:rsidRDefault="00362E6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часто встречается у детей, так как они хуже контролируют свои эмоции.</w:t>
      </w:r>
    </w:p>
    <w:p w:rsidR="001F060F" w:rsidRPr="00C90B6E" w:rsidRDefault="001F060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62E6F" w:rsidRPr="00C90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</w:t>
      </w:r>
      <w:proofErr w:type="spellStart"/>
      <w:r w:rsidR="00362E6F" w:rsidRPr="00C90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гиперактивности</w:t>
      </w:r>
      <w:proofErr w:type="spellEnd"/>
      <w:r w:rsidR="00362E6F" w:rsidRPr="00C90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обычно не уравновешена нервная система. У ребенка возникают поведенческие расстройства, требующие коррекции.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E6F" w:rsidRPr="00C90B6E" w:rsidRDefault="00362E6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все больше детей страдают этим расстройством.</w:t>
      </w:r>
    </w:p>
    <w:p w:rsidR="00362E6F" w:rsidRPr="00C90B6E" w:rsidRDefault="00362E6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Обычно </w:t>
      </w:r>
      <w:proofErr w:type="spellStart"/>
      <w:r w:rsidRPr="00C90B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гиперактивный</w:t>
      </w:r>
      <w:proofErr w:type="spellEnd"/>
      <w:r w:rsidRPr="00C90B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ребенок имеет такие нарушения:</w:t>
      </w:r>
    </w:p>
    <w:p w:rsidR="00753623" w:rsidRPr="00C90B6E" w:rsidRDefault="00362E6F" w:rsidP="009943CA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i/>
          <w:color w:val="1E2022"/>
          <w:sz w:val="24"/>
          <w:szCs w:val="24"/>
          <w:lang w:eastAsia="ru-RU"/>
        </w:rPr>
        <w:t>Не может длительно концентрировать внимание на каком-либо действии.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 </w:t>
      </w:r>
    </w:p>
    <w:p w:rsidR="00362E6F" w:rsidRPr="00C90B6E" w:rsidRDefault="001F060F" w:rsidP="009943CA">
      <w:pPr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трудно высидеть на занятии, слушать воспитателя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задания. Такие дети забывчивы, рассеяны. Даже надолго усидеть перед телевизором проблематично для таких детей.</w:t>
      </w:r>
    </w:p>
    <w:p w:rsidR="00362E6F" w:rsidRPr="00C90B6E" w:rsidRDefault="00362E6F" w:rsidP="009943CA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i/>
          <w:color w:val="1E2022"/>
          <w:sz w:val="24"/>
          <w:szCs w:val="24"/>
          <w:lang w:eastAsia="ru-RU"/>
        </w:rPr>
        <w:t>Повышенная эмоциональность и импульсивность.</w:t>
      </w:r>
    </w:p>
    <w:p w:rsidR="00362E6F" w:rsidRPr="00C90B6E" w:rsidRDefault="001F060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часто не могут контролировать свои эмоции, выплескивая их на окружающих, совершают неожиданные импульсивные действия.</w:t>
      </w:r>
    </w:p>
    <w:p w:rsidR="00362E6F" w:rsidRPr="00C90B6E" w:rsidRDefault="00362E6F" w:rsidP="009943CA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i/>
          <w:color w:val="1E2022"/>
          <w:sz w:val="24"/>
          <w:szCs w:val="24"/>
          <w:lang w:eastAsia="ru-RU"/>
        </w:rPr>
        <w:t>Двигательная активность сверх меры.</w:t>
      </w:r>
    </w:p>
    <w:p w:rsidR="00362E6F" w:rsidRPr="00C90B6E" w:rsidRDefault="009943CA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особенно в дошкольном и начальном школьном возрасте бывают довольно подвижны. Однако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выделяются даже на их фоне. Он не могут усидеть на месте, буквально приплясывают, если их усадили. В движении находятся их кисти рук, ноги, бегают глазки, меняется мимика.</w:t>
      </w:r>
    </w:p>
    <w:p w:rsidR="00362E6F" w:rsidRPr="00C90B6E" w:rsidRDefault="009943CA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     </w:t>
      </w:r>
      <w:r w:rsidR="00362E6F"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Если у ребенка имеется одно или два и приведенных выше нарушений, то, скорее всего, это просто возрастные особенности поведения. С возрастом ребенок научится лучше контролировать свои эмоции, его поведение выровняется. Однако если у малыша все перечисленные нарушения, то это повод проконсультироваться со специалистом.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вовремя заподозрить и диагностировать это нарушение, чем потом пожинать плоды непонимания своего чада.</w:t>
      </w:r>
    </w:p>
    <w:p w:rsidR="00362E6F" w:rsidRPr="00C90B6E" w:rsidRDefault="00362E6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 медицинской точки зрения </w:t>
      </w:r>
      <w:proofErr w:type="spellStart"/>
      <w:r w:rsidRPr="00C90B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гиперактивность</w:t>
      </w:r>
      <w:proofErr w:type="spellEnd"/>
      <w:r w:rsidRPr="00C90B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– </w:t>
      </w:r>
      <w:proofErr w:type="spellStart"/>
      <w:r w:rsidRPr="00C90B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гипердинамический</w:t>
      </w:r>
      <w:proofErr w:type="spellEnd"/>
      <w:r w:rsidRPr="00C90B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синдром – это диагноз. Установить его может врач невролог или невропатолог.</w:t>
      </w:r>
      <w:r w:rsidRPr="00C90B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этот диагноз связан с минимальной мозговой дисфункцией и нарушениями функции ЦНС.</w:t>
      </w:r>
    </w:p>
    <w:p w:rsidR="00362E6F" w:rsidRPr="00C90B6E" w:rsidRDefault="00362E6F" w:rsidP="009943CA">
      <w:pPr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  <w:t>Когда проявляется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наиболее ярко синдром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гипердинамической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проявляется в дошкольном (4-5 лет) и начальном школьном возрасте (6-8 лет). Ребенок попадает в детский коллектив и не выдерживает современного темпа обучения.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проявляются все признаки его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: с ребенком не справляется воспитатель или учитель, он не усваивает программу обучения и прочие проблемы его поведенческих нарушений.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первые признаки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гипердинамического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 можно обнаружить еще в младенческом возрасте. Такие детки очень подвижны и эмоциональны: выпутываются из пеленок, падают, стоит лишь на мгновенье отвернуться, плохо спят, их сон поверхностный, беспокойный, а могут всю ночь прокричать без причины.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взросления поведение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продолжает «радовать» родителей: выбираются из манежей и колясок, часто падают, везде влезают, все опрокидывают.</w:t>
      </w:r>
    </w:p>
    <w:p w:rsidR="00211E55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lastRenderedPageBreak/>
        <w:t xml:space="preserve">     </w:t>
      </w:r>
      <w:r w:rsidR="00362E6F"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Малыши уже в 1-2 года активные и чрезмерно подвижные, мамы едва успевают за ними. Их не интересуют игры, где нужно думать, складывать, строить. </w:t>
      </w:r>
      <w:proofErr w:type="spellStart"/>
      <w:r w:rsidR="00362E6F"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Гиперактивному</w:t>
      </w:r>
      <w:proofErr w:type="spellEnd"/>
      <w:r w:rsidR="00362E6F"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 малышу трудно дослушать сказку, досмотреть мультфильм, он не может сидеть на месте.</w:t>
      </w:r>
    </w:p>
    <w:p w:rsidR="00362E6F" w:rsidRPr="00C90B6E" w:rsidRDefault="00362E6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делать родителям, если они заподозрили в ребенке синдром </w:t>
      </w:r>
      <w:proofErr w:type="spellStart"/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гиперактивности</w:t>
      </w:r>
      <w:proofErr w:type="spellEnd"/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362E6F" w:rsidRPr="00C90B6E" w:rsidRDefault="00362E6F" w:rsidP="009943CA">
      <w:pPr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  <w:t xml:space="preserve">Норма или патология. Ложная </w:t>
      </w:r>
      <w:proofErr w:type="spellStart"/>
      <w:r w:rsidRPr="00C90B6E"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  <w:t>гиперактивность</w:t>
      </w:r>
      <w:proofErr w:type="spellEnd"/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путают с нормальным поведением ребенка, ведь большинство детей в возрасте 3-7 лет довольно активны и импульсивны, трудно контролируют эмоции. Если ребенок неусидчивый, часто отвлекается, то</w:t>
      </w: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что он </w:t>
      </w:r>
      <w:proofErr w:type="spellStart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гипердинамический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бывает непросто диагностировать.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     </w:t>
      </w:r>
      <w:r w:rsidR="00362E6F"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Если ребенок помимо дефицита внимание и повышенной активности имеет проблемы с установлением отношений со сверстниками, невнимателен к чувствам других, не учится на своих ошибках, не умеет приспосабливаться к обстановке, то эти признаки указывают на патологию – синдром дефицита внимания и </w:t>
      </w:r>
      <w:proofErr w:type="spellStart"/>
      <w:r w:rsidR="00362E6F"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гиперактивность</w:t>
      </w:r>
      <w:proofErr w:type="spellEnd"/>
      <w:r w:rsidR="00362E6F"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 (СДВГ).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неврологии этот диагноз является довольно серьезным и ребенку необходимо лечение, чем раньше, тем лучше.</w:t>
      </w:r>
    </w:p>
    <w:p w:rsidR="00362E6F" w:rsidRPr="00C90B6E" w:rsidRDefault="00362E6F" w:rsidP="009943CA">
      <w:pPr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  <w:t>Диагностика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родители заподозрили у своего ребенка СДВГ, то необходимо обратиться за консультацией к детскому неврологу. Врач назначит соответствующее обследование, которое необходимо пройти. Ведь под симптомами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пердинамического</w:t>
      </w:r>
      <w:proofErr w:type="spellEnd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 могут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скрываться и более серьезные патологии.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E6F" w:rsidRPr="00C90B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Диагностика включает в себя три этапа:</w:t>
      </w:r>
    </w:p>
    <w:p w:rsidR="00362E6F" w:rsidRPr="00C90B6E" w:rsidRDefault="00362E6F" w:rsidP="009943CA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t>Врач собирает данные о поведении и реакциях ребенка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, об особенностях протекания беременности и родов, перенесенных заболеваниях, наследственных патологиях членов семьи.</w:t>
      </w:r>
    </w:p>
    <w:p w:rsidR="00362E6F" w:rsidRPr="00C90B6E" w:rsidRDefault="00362E6F" w:rsidP="009943CA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t>Проводит специальные тесты и оценивает результаты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 и количество затраченного времени, а также реакцию и особенности поведения ребенка при этом. Обычно такие тесты проводят для детей 5-6 лет.</w:t>
      </w:r>
    </w:p>
    <w:p w:rsidR="00362E6F" w:rsidRPr="00C90B6E" w:rsidRDefault="00362E6F" w:rsidP="009943CA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t>Электроэнцефалограмма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 Это обследование позволяет оценить состояние мозга ребенка. Оно безболезненно и неопасно.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всех результатов врач – невролог ставит диагноз и дает свое заключение.</w:t>
      </w:r>
    </w:p>
    <w:p w:rsidR="00362E6F" w:rsidRPr="00C90B6E" w:rsidRDefault="00362E6F" w:rsidP="009943CA">
      <w:pPr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Признаки</w:t>
      </w:r>
    </w:p>
    <w:p w:rsidR="00362E6F" w:rsidRPr="00C90B6E" w:rsidRDefault="00362E6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признаки, помогающие распознать </w:t>
      </w:r>
      <w:proofErr w:type="spellStart"/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гиперактивность</w:t>
      </w:r>
      <w:proofErr w:type="spellEnd"/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ребенка:</w:t>
      </w:r>
    </w:p>
    <w:p w:rsidR="00362E6F" w:rsidRPr="00C90B6E" w:rsidRDefault="00362E6F" w:rsidP="009943CA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t>Ребенок обладает повышенной беспричинной двигательной активностью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 Он все время крутится, прыгает, бегает, везде лезет, даже если знает, что нельзя. У него отсутствует процесс торможения в ЦНС. Он просто не может себя сдерживать.</w:t>
      </w:r>
    </w:p>
    <w:p w:rsidR="00362E6F" w:rsidRPr="00C90B6E" w:rsidRDefault="00362E6F" w:rsidP="009943CA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t>Не может усидеть на месте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, если его усадить, то он крутится, встает, ерзает, не может сидеть спокойно.</w:t>
      </w:r>
    </w:p>
    <w:p w:rsidR="00362E6F" w:rsidRPr="00C90B6E" w:rsidRDefault="00362E6F" w:rsidP="009943CA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t>При разговоре часто перебивает собеседника, не выслушивает вопрос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 до конца, говорит не по теме, не задумывается.</w:t>
      </w:r>
    </w:p>
    <w:p w:rsidR="00362E6F" w:rsidRPr="00C90B6E" w:rsidRDefault="00362E6F" w:rsidP="009943CA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t>Не может тихо сидеть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 Даже играя, он шумит, пищит, делает неосознанные движения.</w:t>
      </w:r>
    </w:p>
    <w:p w:rsidR="00362E6F" w:rsidRPr="00C90B6E" w:rsidRDefault="00362E6F" w:rsidP="009943CA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Не может выстоять очередь, капризничает, нервничает.</w:t>
      </w:r>
    </w:p>
    <w:p w:rsidR="00362E6F" w:rsidRPr="00C90B6E" w:rsidRDefault="00362E6F" w:rsidP="009943CA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t>Имеет проблемы при контакте со сверстниками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 Вмешивается в чужие игры, пристает к детям, не умеет дружить.</w:t>
      </w:r>
    </w:p>
    <w:p w:rsidR="00362E6F" w:rsidRPr="00C90B6E" w:rsidRDefault="00362E6F" w:rsidP="009943CA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Не считается с чувствами и потребностями других людей.</w:t>
      </w:r>
    </w:p>
    <w:p w:rsidR="00362E6F" w:rsidRPr="00C90B6E" w:rsidRDefault="00362E6F" w:rsidP="009943CA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t>Ребенок очень эмоционален, не имеет возможности контролировать ни положительные, ни отрицательные эмоции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 Часто устраивает скандалы и истерики.</w:t>
      </w:r>
    </w:p>
    <w:p w:rsidR="00362E6F" w:rsidRPr="00C90B6E" w:rsidRDefault="00362E6F" w:rsidP="009943CA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t>Сон ребенка неспокойный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, днем часто вообще не спит. Во сне ворочается, сворачивается калачиком.</w:t>
      </w:r>
    </w:p>
    <w:p w:rsidR="00362E6F" w:rsidRPr="00C90B6E" w:rsidRDefault="00362E6F" w:rsidP="009943CA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t>Быстро теряет интерес к занятиям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, перескакивая с одного на другое и не доводя до конца.</w:t>
      </w:r>
    </w:p>
    <w:p w:rsidR="00362E6F" w:rsidRPr="00C90B6E" w:rsidRDefault="00362E6F" w:rsidP="009943CA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color w:val="1E2022"/>
          <w:sz w:val="24"/>
          <w:szCs w:val="24"/>
          <w:lang w:eastAsia="ru-RU"/>
        </w:rPr>
        <w:lastRenderedPageBreak/>
        <w:t>Ребенок рассеянный и невнимательный</w:t>
      </w: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, не может сконцентрировать внимание, часто делает из-за этого ошибки.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сталкиваются с трудностями с ранних лет. Ребенок не слушается родителей, необходимо все время его контролировать, постоянно находится рядом.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    </w:t>
      </w:r>
      <w:r w:rsidR="00362E6F"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Иногда вызывающее поведение может быть обусловлено возрастными изменениями, к примеру часто двухлетние малыши перестают слушаться родителей, а трехлетки закатывают истерики по любому поводу. </w:t>
      </w:r>
    </w:p>
    <w:p w:rsidR="00362E6F" w:rsidRPr="00C90B6E" w:rsidRDefault="00362E6F" w:rsidP="009943CA">
      <w:pPr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  <w:t>Причины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причинами, которые могут вызывать нарушение функций нервной системы ребенка, а, следовательно, и синдром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специалисты считают следующие ситуации:</w:t>
      </w:r>
    </w:p>
    <w:p w:rsidR="00362E6F" w:rsidRPr="00C90B6E" w:rsidRDefault="00362E6F" w:rsidP="009943CA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Наследственность (генетическая предрасположенность)</w:t>
      </w:r>
    </w:p>
    <w:p w:rsidR="00362E6F" w:rsidRPr="00C90B6E" w:rsidRDefault="00362E6F" w:rsidP="009943CA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Повреждения клеток мозга во внутриутробном периоде или во время родовой </w:t>
      </w:r>
      <w:proofErr w:type="spellStart"/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деятельности.</w:t>
      </w: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гипоксия плода, инфекции, родовые травмы.</w:t>
      </w:r>
    </w:p>
    <w:p w:rsidR="00362E6F" w:rsidRPr="00C90B6E" w:rsidRDefault="00362E6F" w:rsidP="009943CA">
      <w:pPr>
        <w:numPr>
          <w:ilvl w:val="0"/>
          <w:numId w:val="7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Нарушения, вызванные в результате неблагоприятной обстановки в семье, ненормальными условиями обитания, неправильного воспитательного процесса, заболеваниями и травмами после рождения.</w:t>
      </w:r>
    </w:p>
    <w:p w:rsidR="00362E6F" w:rsidRPr="00C90B6E" w:rsidRDefault="00362E6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статистически данным </w:t>
      </w:r>
      <w:proofErr w:type="spellStart"/>
      <w:r w:rsidRPr="00C90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гиперактивностью</w:t>
      </w:r>
      <w:proofErr w:type="spellEnd"/>
      <w:r w:rsidRPr="00C90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чаще страдают дети мужского пола</w:t>
      </w: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пять мальчиков только одной девочке ставят такой диагноз.</w:t>
      </w:r>
    </w:p>
    <w:p w:rsidR="00362E6F" w:rsidRPr="00C90B6E" w:rsidRDefault="00362E6F" w:rsidP="009943CA">
      <w:pPr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  <w:t xml:space="preserve">Классификация синдрома дефицита внимания с </w:t>
      </w:r>
      <w:proofErr w:type="spellStart"/>
      <w:r w:rsidRPr="00C90B6E"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  <w:t>гиперактивностью</w:t>
      </w:r>
      <w:proofErr w:type="spellEnd"/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такие разновидности синдрома дефицита внимания и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(СДВГ):</w:t>
      </w:r>
    </w:p>
    <w:p w:rsidR="00362E6F" w:rsidRPr="00C90B6E" w:rsidRDefault="00362E6F" w:rsidP="009943CA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proofErr w:type="spellStart"/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Гипердинамический</w:t>
      </w:r>
      <w:proofErr w:type="spellEnd"/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 синдром без дефицита внимания.</w:t>
      </w:r>
    </w:p>
    <w:p w:rsidR="00362E6F" w:rsidRPr="00C90B6E" w:rsidRDefault="00362E6F" w:rsidP="009943CA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Синдром дефицита внимания присутствует, однако без </w:t>
      </w:r>
      <w:proofErr w:type="spellStart"/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гиперактивности</w:t>
      </w:r>
      <w:proofErr w:type="spellEnd"/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 (обычно бывает у детей женского пола – это девочки спокойные, рассеянные, тихони).</w:t>
      </w:r>
    </w:p>
    <w:p w:rsidR="00362E6F" w:rsidRPr="00C90B6E" w:rsidRDefault="00362E6F" w:rsidP="009943CA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Сочетание синдрома дефицита внимания и </w:t>
      </w:r>
      <w:proofErr w:type="spellStart"/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гипрединамичности</w:t>
      </w:r>
      <w:proofErr w:type="spellEnd"/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.</w:t>
      </w:r>
    </w:p>
    <w:p w:rsidR="00362E6F" w:rsidRPr="00C90B6E" w:rsidRDefault="00362E6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СДВГ может быть первичным, возникшим во внутриутробном периоде, и вторичным (приобретенным), полученным после рождения в результате травмы или заболевания.</w:t>
      </w:r>
    </w:p>
    <w:p w:rsidR="00211E55" w:rsidRPr="00C90B6E" w:rsidRDefault="00362E6F" w:rsidP="00C9482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 xml:space="preserve">Также различают простую форму заболевания и осложненную. При осложненной форме СДВГ к симптомам добавляются другие признаки: нервный тик, заикание, </w:t>
      </w:r>
      <w:proofErr w:type="spellStart"/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энурез</w:t>
      </w:r>
      <w:proofErr w:type="spellEnd"/>
      <w:r w:rsidRPr="00C90B6E">
        <w:rPr>
          <w:rFonts w:ascii="Times New Roman" w:eastAsia="Times New Roman" w:hAnsi="Times New Roman" w:cs="Times New Roman"/>
          <w:color w:val="1E2022"/>
          <w:sz w:val="24"/>
          <w:szCs w:val="24"/>
          <w:lang w:eastAsia="ru-RU"/>
        </w:rPr>
        <w:t>, головные боли.</w:t>
      </w:r>
    </w:p>
    <w:p w:rsidR="00362E6F" w:rsidRPr="00C90B6E" w:rsidRDefault="00362E6F" w:rsidP="009943CA">
      <w:pPr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color w:val="1E2022"/>
          <w:sz w:val="24"/>
          <w:szCs w:val="24"/>
          <w:lang w:eastAsia="ru-RU"/>
        </w:rPr>
        <w:t>Лечение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лечению СДВГ необходимо подходит комплексно. Применяют некоторые процедуры, медикаменты, диеты, но основной упор делается на психологическую коррекцию и правильный подход в воспитании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гиперактивного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211E55" w:rsidRPr="00C90B6E" w:rsidRDefault="00362E6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Назначать лекарственные препараты может только врач! Прием лекарств проводится под наблюдение специалиста.</w:t>
      </w:r>
      <w:r w:rsidRPr="00C90B6E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 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11E55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и питание ребенка. Так при несбалансированной диете метаболизм детей нарушается, что может провоцировать раздражительность и капризность. Растущий организм требует белок, витамины и минералы. В рационе должны присутствовать продукты с высоким уровнем Омега3-жиров, оказывающие полезное действие на ЦНС. А вот количество сладостей и углеводов лучше уменьшить. Лучше давать ребенку ягоды и фрукты. Можно оставить в рационе немного черного шоколада.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 при лечении психологическая коррекция поведения ребенка. Психолог помогает ребенку лучше разобраться в своих действиях, а также даст советы родителям по построению отношений с таким ребенком и методам его воспитания и обучения.</w:t>
      </w:r>
    </w:p>
    <w:p w:rsidR="00362E6F" w:rsidRPr="00C90B6E" w:rsidRDefault="00362E6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детей «перерастает» это заболевание, если у них не было осложнений и оказано своевременное лечение. В некоторых случаях СДВГ переходит и во взрослую жизнь, особенно при неоказании своевременной адекватной помощи ребенку.</w:t>
      </w:r>
    </w:p>
    <w:p w:rsidR="00362E6F" w:rsidRPr="00C90B6E" w:rsidRDefault="00362E6F" w:rsidP="009943CA">
      <w:pPr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общения с такими детьми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гиперактивного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бывает не просто. Даже при сильной любви к своему чаду, родители не всегда могут выдерживать все его проделки, часто срываются и кричат. А бывает, что вообще перестают заниматься его воспитанием, решив «что вырастет, то вырастет».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редко родители пытаются привить такому малышу строгую дисциплину, жестоко пресекая все его выходки и непослушание. Ребенка наказывают за малейшую провинность. Однако такое воспитание только усугубляет проблемы поведения ребенка. Он становится более замкнутым, неуверенным, непослушным.</w:t>
      </w:r>
    </w:p>
    <w:p w:rsidR="00362E6F" w:rsidRPr="00C90B6E" w:rsidRDefault="00362E6F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Перегибать в отношении детей с СДВГ нельзя, чтобы к уже имеющимся нарушениям не добавить новые проблемы</w:t>
      </w: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(заикание, недержание мочи и прочие). К каждому ребенку с СДВГ необходимо найти свой подход, учитывая его неврологические особенности.</w:t>
      </w:r>
    </w:p>
    <w:p w:rsidR="00362E6F" w:rsidRPr="00C90B6E" w:rsidRDefault="00362E6F" w:rsidP="009943CA">
      <w:pPr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делать родителям, воспитателям </w:t>
      </w:r>
    </w:p>
    <w:p w:rsidR="00362E6F" w:rsidRPr="00C90B6E" w:rsidRDefault="00C94825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с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гипердинамическим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 требуется много родительского внимания. Необходимо стараться его выслушивать, помогать выполнять задания, развивать его усидчивость и взаимодействие с окружающим миром. </w:t>
      </w:r>
      <w:r w:rsidR="00362E6F" w:rsidRPr="00C90B6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Ему нужны похвалы и награды, одобрение и поддержка, больше родительской любви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прежде, чем наказать ребенка, должны учесть, что он вполне нормальный по интеллекту, но у него проблемы с регулированием своей моторной деятельности. Поэтому он не специально совершает то, что ему запретили, а просто не может себя остановить.</w:t>
      </w:r>
    </w:p>
    <w:p w:rsidR="00362E6F" w:rsidRPr="00C90B6E" w:rsidRDefault="00141133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правильно организовать режим дня. Придумать свои ритуалы. Больше гулять на улице. Желательно записать ребенка на спортивную секцию. Хорошо подойдут плаванье, гимнастика, бег, верховая езда, спортивные танцы. Необходимо и дома устроить спортивный уголок, чтобы ребенку было, где выплеснуть энергию.</w:t>
      </w:r>
    </w:p>
    <w:p w:rsidR="00362E6F" w:rsidRPr="00C90B6E" w:rsidRDefault="00141133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Отдавая ребенка в детский сад, необходимо заранее выбрать подходящий, где есть группы с возможностью играть, дети активно двигаются, выполняют задания и отвечают по желанию. Поговорите с воспитателем об особенностях малыша.</w:t>
      </w:r>
    </w:p>
    <w:p w:rsidR="00362E6F" w:rsidRPr="00C90B6E" w:rsidRDefault="00141133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из-за поведения ребенка возникает конфликт в саду, то лучше забрать его оттуда. Нельзя обвинять кроху, что в этом виноват он, скажите, что просто ему не подошла эта группа.</w:t>
      </w:r>
    </w:p>
    <w:p w:rsidR="00362E6F" w:rsidRPr="00C90B6E" w:rsidRDefault="00DA4BFB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наказании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гиперактивного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не стоит выбирать те, которые не дают ему двигаться: ставить в угол, сажать на специальный стул.</w:t>
      </w:r>
    </w:p>
    <w:p w:rsidR="00362E6F" w:rsidRPr="00C90B6E" w:rsidRDefault="00362E6F" w:rsidP="009943CA">
      <w:pPr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Положительные качества </w:t>
      </w:r>
      <w:proofErr w:type="spellStart"/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гиперактивных</w:t>
      </w:r>
      <w:proofErr w:type="spellEnd"/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детей</w:t>
      </w:r>
    </w:p>
    <w:p w:rsidR="00362E6F" w:rsidRPr="00C90B6E" w:rsidRDefault="00DA4BFB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все неприятные поведенческие особенности детей с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гипердинамическим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синдромом, они имею</w:t>
      </w:r>
      <w:r w:rsidR="009943CA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 положительных качеств, развитию которых родители должны уделить особое внимание.</w:t>
      </w:r>
    </w:p>
    <w:p w:rsidR="00362E6F" w:rsidRPr="00C90B6E" w:rsidRDefault="00362E6F" w:rsidP="009943CA">
      <w:pPr>
        <w:numPr>
          <w:ilvl w:val="0"/>
          <w:numId w:val="9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обладает креативным творческим мышлением.</w:t>
      </w:r>
    </w:p>
    <w:p w:rsidR="00362E6F" w:rsidRPr="00C90B6E" w:rsidRDefault="00DA4BFB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выдавать массу интересных идей, а если хватит терпения, то и заниматься творчеством. Такой ребенок легко отвлекается, но имеет своеобразный взгляд на окружающий мир.</w:t>
      </w:r>
    </w:p>
    <w:p w:rsidR="00362E6F" w:rsidRPr="00C90B6E" w:rsidRDefault="00362E6F" w:rsidP="009943CA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обычно энтузиасты. Они не бывают скучными.</w:t>
      </w:r>
    </w:p>
    <w:p w:rsidR="00362E6F" w:rsidRPr="00C90B6E" w:rsidRDefault="00DA4BFB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Интересуются многими вещами и являются, как правило, яркими личностями.</w:t>
      </w:r>
    </w:p>
    <w:p w:rsidR="00362E6F" w:rsidRPr="00C90B6E" w:rsidRDefault="00362E6F" w:rsidP="009943CA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энергичны и деятельны, но часто непредсказуемы.</w:t>
      </w:r>
    </w:p>
    <w:p w:rsidR="00362E6F" w:rsidRPr="00C90B6E" w:rsidRDefault="00DA4BFB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них есть мотив, то они выполняют все быстрее, чем обычные дети.</w:t>
      </w:r>
    </w:p>
    <w:p w:rsidR="00362E6F" w:rsidRPr="00C90B6E" w:rsidRDefault="00362E6F" w:rsidP="009943CA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СДВГ очень гибкий, изворотливый, и может найти выход там, где другие не заметят, решить задачу необычным способом.</w:t>
      </w:r>
    </w:p>
    <w:p w:rsidR="00362E6F" w:rsidRPr="00C90B6E" w:rsidRDefault="00DA4BFB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 детей с СДВГ никак не нарушен. Очень часто они имеют высокие художественные и интеллектуальные способности.</w:t>
      </w:r>
    </w:p>
    <w:p w:rsidR="00362E6F" w:rsidRPr="00C90B6E" w:rsidRDefault="00362E6F" w:rsidP="009943CA">
      <w:pPr>
        <w:spacing w:after="0" w:line="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Советы психологов</w:t>
      </w:r>
    </w:p>
    <w:p w:rsidR="009943CA" w:rsidRPr="00C90B6E" w:rsidRDefault="00DA4BFB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отмечают, что ели у ребенка имеются признаки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следует начать их устранение, чем раньше, тем лучше. Такой подход помогает избежать трудностей, возникающих из-за поведенческих нарушений ребенка, стрессов и разочарований со стороны его родителей и окружающих людей, да и самого малыша. </w:t>
      </w:r>
    </w:p>
    <w:p w:rsidR="00362E6F" w:rsidRPr="00C90B6E" w:rsidRDefault="00DA4BFB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установленном диагнозе СДВГ не следует пренебрегать помощью врача – специалиста и психолога, чтобы не потерять время.</w:t>
      </w:r>
    </w:p>
    <w:p w:rsidR="00362E6F" w:rsidRPr="00C90B6E" w:rsidRDefault="00DA4BFB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отмечают, что правильно организованный распорядок дня, благоприятная обстановка в семье помогает ребенку в лечении СДВГ. Кроме того советы психолога такие:</w:t>
      </w:r>
    </w:p>
    <w:p w:rsidR="00362E6F" w:rsidRPr="00C90B6E" w:rsidRDefault="00362E6F" w:rsidP="009943CA">
      <w:pPr>
        <w:numPr>
          <w:ilvl w:val="0"/>
          <w:numId w:val="1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ребенку спокойную, стабильную, нераздражающую обстановку. Это поможет снизить накопление и выброс сильных эмоций.</w:t>
      </w:r>
    </w:p>
    <w:p w:rsidR="00362E6F" w:rsidRPr="00C90B6E" w:rsidRDefault="00362E6F" w:rsidP="009943CA">
      <w:pPr>
        <w:numPr>
          <w:ilvl w:val="0"/>
          <w:numId w:val="1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должны сформироваться необходимые рефлексы, которые помогут четко соблюдать распорядок дня. Например, лечь спать после того, как мама прочтет сказку или споет песенку.</w:t>
      </w:r>
    </w:p>
    <w:p w:rsidR="00362E6F" w:rsidRPr="00C90B6E" w:rsidRDefault="00362E6F" w:rsidP="009943CA">
      <w:pPr>
        <w:numPr>
          <w:ilvl w:val="0"/>
          <w:numId w:val="1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сброса лишней двигательной активности необходимо организовать ребенку занятия в спортивных секциях.</w:t>
      </w:r>
    </w:p>
    <w:p w:rsidR="00362E6F" w:rsidRPr="00C90B6E" w:rsidRDefault="00362E6F" w:rsidP="009943CA">
      <w:pPr>
        <w:numPr>
          <w:ilvl w:val="0"/>
          <w:numId w:val="1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заставляйте </w:t>
      </w:r>
      <w:proofErr w:type="spellStart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гиперактивного</w:t>
      </w:r>
      <w:proofErr w:type="spellEnd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долго заниматься утомительной работой, сидеть на одном месте. Периодически позволяйте активные действия для выхода лишней энергии.</w:t>
      </w:r>
    </w:p>
    <w:p w:rsidR="00362E6F" w:rsidRPr="00C90B6E" w:rsidRDefault="00DA4BFB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проблемы, связанные с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вполне выполнимая задача. Главное давать ребенку возможность выплеснуть лишнюю э</w:t>
      </w: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нергию, заинтересовывать игровым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процессом, развивать творческие способности, а главное учитывать особенности ребенка при оценке его действий.</w:t>
      </w:r>
    </w:p>
    <w:p w:rsidR="00362E6F" w:rsidRPr="00C90B6E" w:rsidRDefault="00DA4BFB" w:rsidP="009943CA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мультфильмы помогут вашему ребенку больше понять о своем состоянии, обсуждая сюжет и героев со своим ребенком вы сможете помочь ему бороться с этой проблемой.</w:t>
      </w:r>
    </w:p>
    <w:p w:rsidR="00362E6F" w:rsidRPr="00C90B6E" w:rsidRDefault="00DA4BFB" w:rsidP="009943CA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«Непоседа, Мякиш и </w:t>
      </w:r>
      <w:proofErr w:type="spellStart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Нетак</w:t>
      </w:r>
      <w:proofErr w:type="spellEnd"/>
      <w:r w:rsidR="00362E6F"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2E6F" w:rsidRPr="00C90B6E" w:rsidRDefault="00362E6F" w:rsidP="009943CA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«Маша больше не лентяйка»</w:t>
      </w:r>
    </w:p>
    <w:p w:rsidR="00362E6F" w:rsidRPr="00C90B6E" w:rsidRDefault="00362E6F" w:rsidP="009943CA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какой рассеянный»</w:t>
      </w:r>
    </w:p>
    <w:p w:rsidR="00362E6F" w:rsidRPr="00C90B6E" w:rsidRDefault="00362E6F" w:rsidP="009943CA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«Крылья, ноги, и хвосты»</w:t>
      </w:r>
    </w:p>
    <w:p w:rsidR="00362E6F" w:rsidRPr="00C90B6E" w:rsidRDefault="00362E6F" w:rsidP="009943CA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«Петя </w:t>
      </w:r>
      <w:proofErr w:type="spellStart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Пяточкин</w:t>
      </w:r>
      <w:proofErr w:type="spellEnd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2E6F" w:rsidRPr="00C90B6E" w:rsidRDefault="00362E6F" w:rsidP="009943CA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«Обезьянки»</w:t>
      </w:r>
    </w:p>
    <w:p w:rsidR="00362E6F" w:rsidRPr="00C90B6E" w:rsidRDefault="00362E6F" w:rsidP="009943CA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«Непослушный медвежонок»</w:t>
      </w:r>
    </w:p>
    <w:p w:rsidR="00362E6F" w:rsidRPr="00C90B6E" w:rsidRDefault="00362E6F" w:rsidP="009943CA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Нехочуха</w:t>
      </w:r>
      <w:proofErr w:type="spellEnd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2E6F" w:rsidRPr="00C90B6E" w:rsidRDefault="00362E6F" w:rsidP="009943CA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Осьминожки</w:t>
      </w:r>
      <w:proofErr w:type="spellEnd"/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362E6F" w:rsidRPr="00C90B6E" w:rsidRDefault="00362E6F" w:rsidP="009943CA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«Непослушный котенок»</w:t>
      </w:r>
    </w:p>
    <w:p w:rsidR="00C90B6E" w:rsidRPr="00C90B6E" w:rsidRDefault="00362E6F" w:rsidP="00C90B6E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B6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«Непоседа»</w:t>
      </w:r>
      <w:r w:rsidR="00C90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</w:p>
    <w:p w:rsidR="00C90B6E" w:rsidRPr="00C90B6E" w:rsidRDefault="00C90B6E" w:rsidP="00C90B6E">
      <w:pPr>
        <w:spacing w:after="0" w:line="0" w:lineRule="atLeast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90B6E">
        <w:rPr>
          <w:rFonts w:ascii="Times New Roman" w:hAnsi="Times New Roman" w:cs="Times New Roman"/>
          <w:i/>
          <w:color w:val="77838F"/>
          <w:sz w:val="19"/>
          <w:szCs w:val="19"/>
          <w:shd w:val="clear" w:color="auto" w:fill="FBF8F5"/>
          <w:lang w:val="en-US"/>
        </w:rPr>
        <w:t>www</w:t>
      </w:r>
      <w:r w:rsidRPr="00C90B6E">
        <w:rPr>
          <w:rFonts w:ascii="Times New Roman" w:hAnsi="Times New Roman" w:cs="Times New Roman"/>
          <w:i/>
          <w:color w:val="77838F"/>
          <w:sz w:val="19"/>
          <w:szCs w:val="19"/>
          <w:shd w:val="clear" w:color="auto" w:fill="FBF8F5"/>
        </w:rPr>
        <w:t>/</w:t>
      </w:r>
      <w:proofErr w:type="spellStart"/>
      <w:r w:rsidRPr="00C90B6E">
        <w:rPr>
          <w:rFonts w:ascii="Times New Roman" w:hAnsi="Times New Roman" w:cs="Times New Roman"/>
          <w:i/>
          <w:color w:val="77838F"/>
          <w:sz w:val="19"/>
          <w:szCs w:val="19"/>
          <w:shd w:val="clear" w:color="auto" w:fill="FBF8F5"/>
          <w:lang w:val="en-US"/>
        </w:rPr>
        <w:t>defectologiya</w:t>
      </w:r>
      <w:proofErr w:type="spellEnd"/>
      <w:r w:rsidRPr="00C90B6E">
        <w:rPr>
          <w:rFonts w:ascii="Times New Roman" w:hAnsi="Times New Roman" w:cs="Times New Roman"/>
          <w:i/>
          <w:color w:val="77838F"/>
          <w:sz w:val="19"/>
          <w:szCs w:val="19"/>
          <w:shd w:val="clear" w:color="auto" w:fill="FBF8F5"/>
        </w:rPr>
        <w:t>.</w:t>
      </w:r>
      <w:r w:rsidRPr="00C90B6E">
        <w:rPr>
          <w:rFonts w:ascii="Times New Roman" w:hAnsi="Times New Roman" w:cs="Times New Roman"/>
          <w:i/>
          <w:color w:val="77838F"/>
          <w:sz w:val="19"/>
          <w:szCs w:val="19"/>
          <w:shd w:val="clear" w:color="auto" w:fill="FBF8F5"/>
          <w:lang w:val="en-US"/>
        </w:rPr>
        <w:t>pro</w:t>
      </w:r>
      <w:proofErr w:type="gramEnd"/>
    </w:p>
    <w:p w:rsidR="00056C4A" w:rsidRPr="00C90B6E" w:rsidRDefault="00C90B6E" w:rsidP="00C90B6E">
      <w:pPr>
        <w:jc w:val="right"/>
        <w:rPr>
          <w:rFonts w:ascii="Times New Roman" w:hAnsi="Times New Roman" w:cs="Times New Roman"/>
          <w:i/>
        </w:rPr>
      </w:pPr>
      <w:r w:rsidRPr="00C90B6E">
        <w:rPr>
          <w:rFonts w:ascii="Times New Roman" w:hAnsi="Times New Roman" w:cs="Times New Roman"/>
          <w:i/>
          <w:color w:val="77838F"/>
          <w:sz w:val="19"/>
          <w:szCs w:val="19"/>
          <w:shd w:val="clear" w:color="auto" w:fill="FBF8F5"/>
        </w:rPr>
        <w:t>Московский институт коррекционной педагогики</w:t>
      </w:r>
    </w:p>
    <w:sectPr w:rsidR="00056C4A" w:rsidRPr="00C9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6B5"/>
    <w:multiLevelType w:val="multilevel"/>
    <w:tmpl w:val="6716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8662F"/>
    <w:multiLevelType w:val="multilevel"/>
    <w:tmpl w:val="AF1A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3D58"/>
    <w:multiLevelType w:val="multilevel"/>
    <w:tmpl w:val="3C66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47F85"/>
    <w:multiLevelType w:val="multilevel"/>
    <w:tmpl w:val="AE00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F3438"/>
    <w:multiLevelType w:val="multilevel"/>
    <w:tmpl w:val="F690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21077"/>
    <w:multiLevelType w:val="multilevel"/>
    <w:tmpl w:val="B036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14A51"/>
    <w:multiLevelType w:val="multilevel"/>
    <w:tmpl w:val="B45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C05D1"/>
    <w:multiLevelType w:val="hybridMultilevel"/>
    <w:tmpl w:val="7DE8BF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70245"/>
    <w:multiLevelType w:val="multilevel"/>
    <w:tmpl w:val="9BD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4330F"/>
    <w:multiLevelType w:val="multilevel"/>
    <w:tmpl w:val="1384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71BD0"/>
    <w:multiLevelType w:val="multilevel"/>
    <w:tmpl w:val="4D5C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74625"/>
    <w:multiLevelType w:val="multilevel"/>
    <w:tmpl w:val="777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80481"/>
    <w:multiLevelType w:val="multilevel"/>
    <w:tmpl w:val="0EEC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1144B"/>
    <w:multiLevelType w:val="multilevel"/>
    <w:tmpl w:val="7DC8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2303F"/>
    <w:multiLevelType w:val="multilevel"/>
    <w:tmpl w:val="2D1E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6F"/>
    <w:rsid w:val="00056C4A"/>
    <w:rsid w:val="00141133"/>
    <w:rsid w:val="001B6243"/>
    <w:rsid w:val="001F060F"/>
    <w:rsid w:val="00211E55"/>
    <w:rsid w:val="00362E6F"/>
    <w:rsid w:val="00753623"/>
    <w:rsid w:val="0081541D"/>
    <w:rsid w:val="009943CA"/>
    <w:rsid w:val="00C90B6E"/>
    <w:rsid w:val="00C94825"/>
    <w:rsid w:val="00D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70755-ABEE-4D08-BDDC-5C4DE51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E6F"/>
    <w:rPr>
      <w:b/>
      <w:bCs/>
    </w:rPr>
  </w:style>
  <w:style w:type="character" w:styleId="a5">
    <w:name w:val="Emphasis"/>
    <w:basedOn w:val="a0"/>
    <w:uiPriority w:val="20"/>
    <w:qFormat/>
    <w:rsid w:val="00362E6F"/>
    <w:rPr>
      <w:i/>
      <w:iCs/>
    </w:rPr>
  </w:style>
  <w:style w:type="paragraph" w:styleId="a6">
    <w:name w:val="List Paragraph"/>
    <w:basedOn w:val="a"/>
    <w:uiPriority w:val="34"/>
    <w:qFormat/>
    <w:rsid w:val="0099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2022-09-05T03:16:00Z</dcterms:created>
  <dcterms:modified xsi:type="dcterms:W3CDTF">2022-09-05T08:36:00Z</dcterms:modified>
</cp:coreProperties>
</file>