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44" w:rsidRDefault="00F41DCC" w:rsidP="00F41DCC">
      <w:pPr>
        <w:jc w:val="center"/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МАЛЕНЬКИЙ ПЕШЕХОД</w:t>
      </w:r>
      <w:r>
        <w:rPr>
          <w:rFonts w:ascii="Arial" w:hAnsi="Arial" w:cs="Arial"/>
          <w:color w:val="000000"/>
          <w:sz w:val="27"/>
          <w:szCs w:val="27"/>
        </w:rPr>
        <w:br/>
        <w:t>Дорогие родители! К сожалению, с каждым годом растет процент детского травматизма в результате дорожно-транспортных происшествий. Для предотвращения несчастных случаев на дороге, необходимо проводить занятия по безопасности дорожного движения в детских садах и школах. И, конечно, огромное, решающее значение имеют беседы родителей со своим ребенком о правилах поведения на проезжей части. </w:t>
      </w:r>
      <w:r>
        <w:rPr>
          <w:rFonts w:ascii="Arial" w:hAnsi="Arial" w:cs="Arial"/>
          <w:color w:val="000000"/>
          <w:sz w:val="27"/>
          <w:szCs w:val="27"/>
        </w:rPr>
        <w:br/>
        <w:t>Частой ошибкой, допускаемой в таких случаях, является неправильный подход к началу беседы. </w:t>
      </w:r>
      <w:r>
        <w:rPr>
          <w:rFonts w:ascii="Arial" w:hAnsi="Arial" w:cs="Arial"/>
          <w:color w:val="000000"/>
          <w:sz w:val="27"/>
          <w:szCs w:val="27"/>
        </w:rPr>
        <w:br/>
        <w:t>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 </w:t>
      </w:r>
      <w:r>
        <w:rPr>
          <w:rFonts w:ascii="Arial" w:hAnsi="Arial" w:cs="Arial"/>
          <w:color w:val="000000"/>
          <w:sz w:val="27"/>
          <w:szCs w:val="27"/>
        </w:rPr>
        <w:br/>
        <w:t>Еще одна распространенная ошибка родителей – действия по принципу «со мной можно».</w:t>
      </w:r>
      <w:r>
        <w:rPr>
          <w:rFonts w:ascii="Arial" w:hAnsi="Arial" w:cs="Arial"/>
          <w:color w:val="000000"/>
          <w:sz w:val="27"/>
          <w:szCs w:val="27"/>
        </w:rPr>
        <w:br/>
        <w:t>Подавайте положительный пример. </w:t>
      </w:r>
      <w:r>
        <w:rPr>
          <w:rFonts w:ascii="Arial" w:hAnsi="Arial" w:cs="Arial"/>
          <w:color w:val="000000"/>
          <w:sz w:val="27"/>
          <w:szCs w:val="27"/>
        </w:rPr>
        <w:br/>
        <w:t>Наверняка, вы не раз наблюдали, как взрослый, держа за руку малыша, перебегает дорогу на красный свет. Жителям больших городов постоянно не хватает времени, и несколько сэкономленных секунд зачастую становятся приоритетом. Однако детям не так просто принять «двойную мораль»: родители учат их всегда соблюдать правила дорожного движения, при этом сами могут их время от времени нарушать.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Помните - дети очень восприимчивы, и быстро усваивают «взрослое» поведение. Приучайте малыша к осмотрительности с самых ранних лет. Переходя дорогу, каждый раз комментируйте свои действия. Остановившись у края тротуара, посмотрите налево, затем направо и объясните ребенку, для чего вы это делаете. Даже если вы переходите на противоположную сторону улицы по пешеходному переходу и на зеленый сигнал светофора, не забывайте оглядываться по сторонам, - к сожалению, уровень автомобильной культуры в нашей стране не достаточно высок, 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некоторых водителей красный свет не останавливает. </w:t>
      </w:r>
      <w:r>
        <w:rPr>
          <w:rFonts w:ascii="Arial" w:hAnsi="Arial" w:cs="Arial"/>
          <w:color w:val="000000"/>
          <w:sz w:val="27"/>
          <w:szCs w:val="27"/>
        </w:rPr>
        <w:br/>
        <w:t>РЕКОМЕНДАЦИИ ПО ОБУЧЕНИЮ ДЕТЕЙ ПРАВИЛАМ ДОРОЖНОГО ДВИЖЕНИЯ</w:t>
      </w:r>
      <w:r>
        <w:rPr>
          <w:rFonts w:ascii="Arial" w:hAnsi="Arial" w:cs="Arial"/>
          <w:color w:val="000000"/>
          <w:sz w:val="27"/>
          <w:szCs w:val="27"/>
        </w:rPr>
        <w:br/>
        <w:t>ПРИ ВЫХОДЕ ИЗ ДОМА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  <w:r>
        <w:rPr>
          <w:rFonts w:ascii="Arial" w:hAnsi="Arial" w:cs="Arial"/>
          <w:color w:val="000000"/>
          <w:sz w:val="27"/>
          <w:szCs w:val="27"/>
        </w:rPr>
        <w:br/>
        <w:t>ПРИ ДВИЖЕНИИ ПО ТРОТУАРУ:</w:t>
      </w:r>
      <w:r>
        <w:rPr>
          <w:rFonts w:ascii="Arial" w:hAnsi="Arial" w:cs="Arial"/>
          <w:color w:val="000000"/>
          <w:sz w:val="27"/>
          <w:szCs w:val="27"/>
        </w:rPr>
        <w:br/>
        <w:t>•Придерживайтесь правой стороны. </w:t>
      </w:r>
      <w:r>
        <w:rPr>
          <w:rFonts w:ascii="Arial" w:hAnsi="Arial" w:cs="Arial"/>
          <w:color w:val="000000"/>
          <w:sz w:val="27"/>
          <w:szCs w:val="27"/>
        </w:rPr>
        <w:br/>
        <w:t>•Взрослый должен находиться со стороны проезжей части. </w:t>
      </w:r>
      <w:r>
        <w:rPr>
          <w:rFonts w:ascii="Arial" w:hAnsi="Arial" w:cs="Arial"/>
          <w:color w:val="000000"/>
          <w:sz w:val="27"/>
          <w:szCs w:val="27"/>
        </w:rPr>
        <w:br/>
        <w:t>•Если тротуар находится рядом с дорогой, родители должны держать ребенка за руку. </w:t>
      </w:r>
      <w:r>
        <w:rPr>
          <w:rFonts w:ascii="Arial" w:hAnsi="Arial" w:cs="Arial"/>
          <w:color w:val="000000"/>
          <w:sz w:val="27"/>
          <w:szCs w:val="27"/>
        </w:rPr>
        <w:br/>
        <w:t>318706539687500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•П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риучите ребенка, идя по тротуару, внимательно наблюдать за выездом машин со двора. </w:t>
      </w:r>
      <w:r>
        <w:rPr>
          <w:rFonts w:ascii="Arial" w:hAnsi="Arial" w:cs="Arial"/>
          <w:color w:val="000000"/>
          <w:sz w:val="27"/>
          <w:szCs w:val="27"/>
        </w:rPr>
        <w:br/>
        <w:t>ГОТОВЯСЬ ПЕРЕЙТИ ДОРОГУ:</w:t>
      </w:r>
      <w:r>
        <w:rPr>
          <w:rFonts w:ascii="Arial" w:hAnsi="Arial" w:cs="Arial"/>
          <w:color w:val="000000"/>
          <w:sz w:val="27"/>
          <w:szCs w:val="27"/>
        </w:rPr>
        <w:br/>
        <w:t>•Остановитесь, осмотрите проезжую часть. </w:t>
      </w:r>
      <w:r>
        <w:rPr>
          <w:rFonts w:ascii="Arial" w:hAnsi="Arial" w:cs="Arial"/>
          <w:color w:val="000000"/>
          <w:sz w:val="27"/>
          <w:szCs w:val="27"/>
        </w:rPr>
        <w:br/>
        <w:t>•Развивайте у ребенка наблюдательность за дорогой. </w:t>
      </w:r>
      <w:r>
        <w:rPr>
          <w:rFonts w:ascii="Arial" w:hAnsi="Arial" w:cs="Arial"/>
          <w:color w:val="000000"/>
          <w:sz w:val="27"/>
          <w:szCs w:val="27"/>
        </w:rPr>
        <w:br/>
        <w:t>•Подчеркивайте свои движения: поворот головы для осмотра дороги. Остановку для осмотра дороги, остановку для пропуска автомобилей. </w:t>
      </w:r>
      <w:r>
        <w:rPr>
          <w:rFonts w:ascii="Arial" w:hAnsi="Arial" w:cs="Arial"/>
          <w:color w:val="000000"/>
          <w:sz w:val="27"/>
          <w:szCs w:val="27"/>
        </w:rPr>
        <w:br/>
        <w:t>•Учите ребенка всматриваться вдаль, различать приближающиеся машины. </w:t>
      </w:r>
      <w:r>
        <w:rPr>
          <w:rFonts w:ascii="Arial" w:hAnsi="Arial" w:cs="Arial"/>
          <w:color w:val="000000"/>
          <w:sz w:val="27"/>
          <w:szCs w:val="27"/>
        </w:rPr>
        <w:br/>
        <w:t>• Не стойте с ребенком на краю тротуара. </w:t>
      </w:r>
      <w:r>
        <w:rPr>
          <w:rFonts w:ascii="Arial" w:hAnsi="Arial" w:cs="Arial"/>
          <w:color w:val="000000"/>
          <w:sz w:val="27"/>
          <w:szCs w:val="27"/>
        </w:rPr>
        <w:br/>
        <w:t>•Обратите внимание ребенка на транспортное средство, готовящееся к повороту, расскажите о сигналах указателей поворота у машин. </w:t>
      </w:r>
      <w:r>
        <w:rPr>
          <w:rFonts w:ascii="Arial" w:hAnsi="Arial" w:cs="Arial"/>
          <w:color w:val="000000"/>
          <w:sz w:val="27"/>
          <w:szCs w:val="27"/>
        </w:rPr>
        <w:br/>
        <w:t>•Покажите, как транспортное средство останавливается у перехода, как оно движется по инерции. </w:t>
      </w:r>
      <w:r>
        <w:rPr>
          <w:rFonts w:ascii="Arial" w:hAnsi="Arial" w:cs="Arial"/>
          <w:color w:val="000000"/>
          <w:sz w:val="27"/>
          <w:szCs w:val="27"/>
        </w:rPr>
        <w:br/>
        <w:t>ПРИ ПЕРЕХОДЕ ПРОЕЗЖЕЙ ЧАСТИ: </w:t>
      </w:r>
      <w:r>
        <w:rPr>
          <w:rFonts w:ascii="Arial" w:hAnsi="Arial" w:cs="Arial"/>
          <w:color w:val="000000"/>
          <w:sz w:val="27"/>
          <w:szCs w:val="27"/>
        </w:rPr>
        <w:br/>
        <w:t>-3657605715000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•В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ыходя на проезжую часть, прекращайте разговоры. </w:t>
      </w:r>
      <w:r>
        <w:rPr>
          <w:rFonts w:ascii="Arial" w:hAnsi="Arial" w:cs="Arial"/>
          <w:color w:val="000000"/>
          <w:sz w:val="27"/>
          <w:szCs w:val="27"/>
        </w:rPr>
        <w:br/>
        <w:t>•Переходите дорогу только по пешеходному переходу.</w:t>
      </w:r>
      <w:r>
        <w:rPr>
          <w:rFonts w:ascii="Arial" w:hAnsi="Arial" w:cs="Arial"/>
          <w:color w:val="000000"/>
          <w:sz w:val="27"/>
          <w:szCs w:val="27"/>
        </w:rPr>
        <w:br/>
        <w:t>•Не спешите, не бегите, переходите дорогу размеренно. </w:t>
      </w:r>
      <w:r>
        <w:rPr>
          <w:rFonts w:ascii="Arial" w:hAnsi="Arial" w:cs="Arial"/>
          <w:color w:val="000000"/>
          <w:sz w:val="27"/>
          <w:szCs w:val="27"/>
        </w:rPr>
        <w:br/>
        <w:t>•Не переходите улицу под углом, объясните ребенку, что так хуже видно дорогу. </w:t>
      </w:r>
      <w:r>
        <w:rPr>
          <w:rFonts w:ascii="Arial" w:hAnsi="Arial" w:cs="Arial"/>
          <w:color w:val="000000"/>
          <w:sz w:val="27"/>
          <w:szCs w:val="27"/>
        </w:rPr>
        <w:br/>
        <w:t>•Не выходите на проезжую часть с ребенком из-за транспорта или кустов, не осмотрев предварительно улицу. </w:t>
      </w:r>
      <w:r>
        <w:rPr>
          <w:rFonts w:ascii="Arial" w:hAnsi="Arial" w:cs="Arial"/>
          <w:color w:val="000000"/>
          <w:sz w:val="27"/>
          <w:szCs w:val="27"/>
        </w:rPr>
        <w:br/>
        <w:t>•Не торопитесь перейти дорогу, если на другой стороне вы увидели друзей, нужный автобус, приучите ребенка, что это опасно. </w:t>
      </w:r>
      <w:r>
        <w:rPr>
          <w:rFonts w:ascii="Arial" w:hAnsi="Arial" w:cs="Arial"/>
          <w:color w:val="000000"/>
          <w:sz w:val="27"/>
          <w:szCs w:val="27"/>
        </w:rPr>
        <w:br/>
        <w:t>•При переходе по нерегулируемому перекрестку учите ребенка внимательно следить за началом движения транспорта. </w:t>
      </w:r>
      <w:r>
        <w:rPr>
          <w:rFonts w:ascii="Arial" w:hAnsi="Arial" w:cs="Arial"/>
          <w:color w:val="000000"/>
          <w:sz w:val="27"/>
          <w:szCs w:val="27"/>
        </w:rPr>
        <w:br/>
        <w:t>•Объясните ребенку, что даже на дороге, где мало машин, переходить надо осторожно, так как машина может выехать со двора, из переулка.</w:t>
      </w:r>
      <w:r>
        <w:rPr>
          <w:rFonts w:ascii="Arial" w:hAnsi="Arial" w:cs="Arial"/>
          <w:color w:val="000000"/>
          <w:sz w:val="27"/>
          <w:szCs w:val="27"/>
        </w:rPr>
        <w:br/>
        <w:t>21774155016500ПРИ ОЖИДАНИИ ТРАНСПОРТА: </w:t>
      </w:r>
      <w:r>
        <w:rPr>
          <w:rFonts w:ascii="Arial" w:hAnsi="Arial" w:cs="Arial"/>
          <w:color w:val="000000"/>
          <w:sz w:val="27"/>
          <w:szCs w:val="27"/>
        </w:rPr>
        <w:br/>
        <w:t>• Стойте только на посадочных площадках, на тротуаре или обочине. </w:t>
      </w:r>
      <w:r>
        <w:rPr>
          <w:rFonts w:ascii="Arial" w:hAnsi="Arial" w:cs="Arial"/>
          <w:color w:val="000000"/>
          <w:sz w:val="27"/>
          <w:szCs w:val="27"/>
        </w:rPr>
        <w:br/>
        <w:t>ПРИ ПОСАДКЕ И ВЫСАДКЕ ИЗ ТРАНСПОРТА: </w:t>
      </w:r>
      <w:r>
        <w:rPr>
          <w:rFonts w:ascii="Arial" w:hAnsi="Arial" w:cs="Arial"/>
          <w:color w:val="000000"/>
          <w:sz w:val="27"/>
          <w:szCs w:val="27"/>
        </w:rPr>
        <w:br/>
        <w:t>•Выходите первыми, впереди ребенка, иначе ребенок может упасть, выбежать на проезжую часть. </w:t>
      </w:r>
      <w:r>
        <w:rPr>
          <w:rFonts w:ascii="Arial" w:hAnsi="Arial" w:cs="Arial"/>
          <w:color w:val="000000"/>
          <w:sz w:val="27"/>
          <w:szCs w:val="27"/>
        </w:rPr>
        <w:br/>
        <w:t>-5181602667000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•П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одходите для посадки к двери только после полной остановки. </w:t>
      </w:r>
      <w:r>
        <w:rPr>
          <w:rFonts w:ascii="Arial" w:hAnsi="Arial" w:cs="Arial"/>
          <w:color w:val="000000"/>
          <w:sz w:val="27"/>
          <w:szCs w:val="27"/>
        </w:rPr>
        <w:br/>
        <w:t>•Не садитесь в транспорт в последний момент (может прищемить дверями). </w:t>
      </w:r>
      <w:r>
        <w:rPr>
          <w:rFonts w:ascii="Arial" w:hAnsi="Arial" w:cs="Arial"/>
          <w:color w:val="000000"/>
          <w:sz w:val="27"/>
          <w:szCs w:val="27"/>
        </w:rPr>
        <w:br/>
        <w:t>•Приучите ребенка быть внимательным в зоне остановки – это опасное место (плохой обзор дороги, пассажиры могут вытолкнуть ребенка на дорогу). </w:t>
      </w:r>
      <w:r>
        <w:rPr>
          <w:rFonts w:ascii="Arial" w:hAnsi="Arial" w:cs="Arial"/>
          <w:color w:val="000000"/>
          <w:sz w:val="27"/>
          <w:szCs w:val="27"/>
        </w:rPr>
        <w:br/>
        <w:t>РЕКОМЕНДАЦИИ ПО ФОРМИРОВАНИЮ НАВЫКОВ ПОВЕДЕНИЯ НА УЛИЦАХ </w:t>
      </w:r>
      <w:r>
        <w:rPr>
          <w:rFonts w:ascii="Arial" w:hAnsi="Arial" w:cs="Arial"/>
          <w:color w:val="000000"/>
          <w:sz w:val="27"/>
          <w:szCs w:val="27"/>
        </w:rPr>
        <w:br/>
        <w:t>• Навык переключения на улицу: подходя к дороге, остановитесь, осмотрите улицу в обоих направлениях. </w:t>
      </w:r>
      <w:r>
        <w:rPr>
          <w:rFonts w:ascii="Arial" w:hAnsi="Arial" w:cs="Arial"/>
          <w:color w:val="000000"/>
          <w:sz w:val="27"/>
          <w:szCs w:val="27"/>
        </w:rPr>
        <w:br/>
        <w:t>•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 </w:t>
      </w:r>
      <w:r>
        <w:rPr>
          <w:rFonts w:ascii="Arial" w:hAnsi="Arial" w:cs="Arial"/>
          <w:color w:val="000000"/>
          <w:sz w:val="27"/>
          <w:szCs w:val="27"/>
        </w:rPr>
        <w:br/>
        <w:t>• Навык переключения на самоконтроль: умение следить за своим поведением формируется ежедневно под руководством родителей. </w:t>
      </w:r>
      <w:r>
        <w:rPr>
          <w:rFonts w:ascii="Arial" w:hAnsi="Arial" w:cs="Arial"/>
          <w:color w:val="000000"/>
          <w:sz w:val="27"/>
          <w:szCs w:val="27"/>
        </w:rPr>
        <w:br/>
        <w:t>• Навык предвидения опасности: ребенок должен видеть своими глазами, что за разными предметами на улице часто скрывается опасность. </w:t>
      </w:r>
      <w:r>
        <w:rPr>
          <w:rFonts w:ascii="Arial" w:hAnsi="Arial" w:cs="Arial"/>
          <w:color w:val="000000"/>
          <w:sz w:val="27"/>
          <w:szCs w:val="27"/>
        </w:rPr>
        <w:br/>
        <w:t>825504254500</w:t>
      </w:r>
      <w:r>
        <w:rPr>
          <w:rFonts w:ascii="Arial" w:hAnsi="Arial" w:cs="Arial"/>
          <w:color w:val="000000"/>
          <w:sz w:val="27"/>
          <w:szCs w:val="27"/>
        </w:rPr>
        <w:br/>
        <w:t>ТРИ ДРУГА ПЕШЕХОДА В ЛЮБОЕ ВРЕМЯ ГОДА</w:t>
      </w:r>
      <w:r>
        <w:rPr>
          <w:rFonts w:ascii="Arial" w:hAnsi="Arial" w:cs="Arial"/>
          <w:color w:val="000000"/>
          <w:sz w:val="27"/>
          <w:szCs w:val="27"/>
        </w:rPr>
        <w:br/>
        <w:t>Красный свет — твой первый друг — </w:t>
      </w:r>
      <w:r>
        <w:rPr>
          <w:rFonts w:ascii="Arial" w:hAnsi="Arial" w:cs="Arial"/>
          <w:color w:val="000000"/>
          <w:sz w:val="27"/>
          <w:szCs w:val="27"/>
        </w:rPr>
        <w:br/>
        <w:t>Деловито строгий.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Если он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зажёгся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вдруг — </w:t>
      </w:r>
      <w:r>
        <w:rPr>
          <w:rFonts w:ascii="Arial" w:hAnsi="Arial" w:cs="Arial"/>
          <w:color w:val="000000"/>
          <w:sz w:val="27"/>
          <w:szCs w:val="27"/>
        </w:rPr>
        <w:br/>
        <w:t>Нет пути дороги!</w:t>
      </w:r>
      <w:r>
        <w:rPr>
          <w:rFonts w:ascii="Arial" w:hAnsi="Arial" w:cs="Arial"/>
          <w:color w:val="000000"/>
          <w:sz w:val="27"/>
          <w:szCs w:val="27"/>
        </w:rPr>
        <w:br/>
        <w:t>Жёлтый свет — твой друг второй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Д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аёт совет толковый: </w:t>
      </w:r>
      <w:r>
        <w:rPr>
          <w:rFonts w:ascii="Arial" w:hAnsi="Arial" w:cs="Arial"/>
          <w:color w:val="000000"/>
          <w:sz w:val="27"/>
          <w:szCs w:val="27"/>
        </w:rPr>
        <w:br/>
        <w:t>Стой! Внимание утрой! </w:t>
      </w:r>
      <w:r>
        <w:rPr>
          <w:rFonts w:ascii="Arial" w:hAnsi="Arial" w:cs="Arial"/>
          <w:color w:val="000000"/>
          <w:sz w:val="27"/>
          <w:szCs w:val="27"/>
        </w:rPr>
        <w:br/>
        <w:t>Жди сигналов новых! </w:t>
      </w:r>
      <w:r>
        <w:rPr>
          <w:rFonts w:ascii="Arial" w:hAnsi="Arial" w:cs="Arial"/>
          <w:color w:val="000000"/>
          <w:sz w:val="27"/>
          <w:szCs w:val="27"/>
        </w:rPr>
        <w:br/>
        <w:t>Третий друг тебе мигнул </w:t>
      </w:r>
      <w:r>
        <w:rPr>
          <w:rFonts w:ascii="Arial" w:hAnsi="Arial" w:cs="Arial"/>
          <w:color w:val="000000"/>
          <w:sz w:val="27"/>
          <w:szCs w:val="27"/>
        </w:rPr>
        <w:br/>
        <w:t>Своим зелёным светом: </w:t>
      </w:r>
      <w:r>
        <w:rPr>
          <w:rFonts w:ascii="Arial" w:hAnsi="Arial" w:cs="Arial"/>
          <w:color w:val="000000"/>
          <w:sz w:val="27"/>
          <w:szCs w:val="27"/>
        </w:rPr>
        <w:br/>
        <w:t>Проходи! Угрозы нет! </w:t>
      </w:r>
      <w:r>
        <w:rPr>
          <w:rFonts w:ascii="Arial" w:hAnsi="Arial" w:cs="Arial"/>
          <w:color w:val="000000"/>
          <w:sz w:val="27"/>
          <w:szCs w:val="27"/>
        </w:rPr>
        <w:br/>
        <w:t>Я порукой в этом! </w:t>
      </w:r>
      <w:r>
        <w:rPr>
          <w:rFonts w:ascii="Arial" w:hAnsi="Arial" w:cs="Arial"/>
          <w:color w:val="000000"/>
          <w:sz w:val="27"/>
          <w:szCs w:val="27"/>
        </w:rPr>
        <w:br/>
        <w:t>При переходе площадей, </w:t>
      </w:r>
      <w:r>
        <w:rPr>
          <w:rFonts w:ascii="Arial" w:hAnsi="Arial" w:cs="Arial"/>
          <w:color w:val="000000"/>
          <w:sz w:val="27"/>
          <w:szCs w:val="27"/>
        </w:rPr>
        <w:br/>
        <w:t>Проспектов, улиц и дорог </w:t>
      </w:r>
      <w:r>
        <w:rPr>
          <w:rFonts w:ascii="Arial" w:hAnsi="Arial" w:cs="Arial"/>
          <w:color w:val="000000"/>
          <w:sz w:val="27"/>
          <w:szCs w:val="27"/>
        </w:rPr>
        <w:br/>
        <w:t>Советы этих трёх друзей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рими и выполни их в срок.</w:t>
      </w:r>
      <w:r>
        <w:rPr>
          <w:rFonts w:ascii="Arial" w:hAnsi="Arial" w:cs="Arial"/>
          <w:color w:val="000000"/>
          <w:sz w:val="27"/>
          <w:szCs w:val="27"/>
        </w:rPr>
        <w:br/>
      </w:r>
    </w:p>
    <w:sectPr w:rsidR="00737544" w:rsidSect="00F41DCC">
      <w:pgSz w:w="11906" w:h="16838" w:code="9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F5"/>
    <w:rsid w:val="00084DF5"/>
    <w:rsid w:val="0015080C"/>
    <w:rsid w:val="00737544"/>
    <w:rsid w:val="009C442E"/>
    <w:rsid w:val="00F4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2019-08-13T04:53:00Z</dcterms:created>
  <dcterms:modified xsi:type="dcterms:W3CDTF">2019-08-13T04:56:00Z</dcterms:modified>
</cp:coreProperties>
</file>