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D2B" w:rsidRDefault="003A6D2B" w:rsidP="003A6D2B">
      <w:pPr>
        <w:pStyle w:val="c4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Музыкальные игры с детьми дома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Основная цель музыкального воспитания в детском саду - подготовка к школе эстетически воспитанного и развитого ребёнка, умеющего эмоционально воспринимать содержание музыкального произведения, проникаться его настроением, мыслями, чувствами.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процессе музыкального воспитания детей дошкольного возраста решается множество воспитательно-образовательных задач: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воспитание художественного вкуса у детей, эмоциональной отзывчивости на музыку, а также развитие музыкальных и творческих способностей детей в различных видах музыкальной деятельности: восприятия (слушание музыки) и исполнительства (певческой деятельности, игры на музыкальных инструментах), музыкально - ритмической деятельности.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Музыкальность ребенка имеет генетическую основу и развивается у каждого ребенка при создании благоприятных условий. Музыкальные игры помогают освоению различных свойств музыкального звука: силы, тембра, длительности звучания. Во время игры ребенку важно почувствовать, что взрослому приятно с ним общаться, нравится то, что и как делает ребенок. 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конечно же игра - основной способ обучения и воспитания дошкольников. Это не преувеличение. Игра  - планета, на которой обитает ребёнок. Особенно ребёнок дошкольного возраста. Это воздух, которым он дышит. Его способ познания мира. Именно игра - главный способ обучения и воспитания дошкольника. Чему угодно: спорту, живописи, музыке, практически любые задачи, возникающие в процессе музыкального воспитания дошкольников, в том числе в семье, можно и нужно решать с помощью игры. Привить любовь к хорошей музыке, как серьёзной, так и лёгкой, развить музыкальный вкус. Что важно, так как музыка может оказывать на ребёнка как положительное, так и отрицательное воздействие. Научить игре на том или ином музыкальном инструменте. Развить творческие способности. Научить двигаться под музыку. Развить эмоциональную культуру, эмоциональную восприимчивость. Есть, конечно, и другие, но эти задачи главные. Которые, по моему убеждению, могут решать не только педагоги, но и папы и мамы. В том числе те, которые не играют ни на каком музыкальном инструменте и даже не знают нот. Впрочем, и тому и другому не поздно научиться в любом возрасте.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Предлагаю несколько вариантов музыкальных игр для вас в кругу семьи.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«Какой инструмент звучал?»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Перед ребёнком два инструмента. Предположим, бубен и барабан. Попросите ребенка отвернуться и постучите по одному из инструментов. Если ребенок угадает, по какому инструменту вы стучали, то получает ваше одобрение и аплодисменты. Постепенно количество детских музыкальных инструментов, как мелодичных, так и ударных можно увеличить. Игра развивает тонкость слуха, учит узнавать различные тембры. Время от времени меняйтесь ролями: ребёнок спрашивает — вы отвечаете.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(Вы можете использовать такие музыкальные инструменты: металлофон, ксилофон, погремушка, дудочка, а также можете сделать вместе с ребенком свой какой-нибудь интересный шумовой музыкальный инструмент, например насыпать в баночку немного крупы (горох), вот и готов музыкальный инструмент).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«Слушаем тишину»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У детей повышена эмоциональность, и они всё делают громко: не говорят, а кричат, если радуются, то визжат от восторга, если огорчаются — рыдают навзрыд. Это нормально. Они иначе не могут. За это их нельзя ругать. Но иногда предложите им присесть, остановиться, замереть и послушать… тишину. Которую они не слышат. Не умеют слышать. Это можно сделать и дома, но лучше где-нибудь на природе. В поле, в лесу, в парке, около реки. Или просто на улице или во дворе. Итак, условия игры.— Тише, — говорите вы. — Ещё тише. Совсем тихо. Давай сыграем — кто лучше услышит тишину и назовёт больше звуков. Говорим по очереди.— Вот машина проехала. Вот птичка </w:t>
      </w:r>
      <w:r>
        <w:rPr>
          <w:rStyle w:val="c3"/>
          <w:color w:val="000000"/>
        </w:rPr>
        <w:lastRenderedPageBreak/>
        <w:t>пропела. Гудок поезда. Чей-то разговор. Деревья прошелестели ветками. Ребёнок вслушивается в тишину, в окружающие звуки. Начинает понимать, что среди этих звуков есть и такие красивые и завораживающие, как пение птиц, шум леса, реки или моря. Кстати, тишина, пауза — вполне музыкальная категория. Выдержать точно паузу (ещё мгновение и она оборвётся) — большое искусство. Как в музыке, так и в жизни…За каждый названный источник звука фишка продвигается вперёд. Побеждает тот, кто назвал большее количество таких источников.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Танцевальная игра «Воробышек»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Если у вас семейный праздник, пришли в гости дети, то в эту игру они сыграют с особенным удовольствием. Все встают в круг,  в центре»воробышек». Участники двигаются по кругу и напевают на произвольный мотив: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Покажи, покажи, воробышек,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девицы ходят. (Воробышек показывает, и все повторяют его движения)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Покажи, покажи, воробышек,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Как молодцы ходят. (Воробышек снова показывает)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 течение игры водящему могут предложить изобразить походку не только зверей, героев мультфильмов и т.д., но и папы, мамы, бабушки, других близких и знакомых.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Музыкальные игры, связанные с движением, не только приносят детям и взрослым радость и хорошее настроение, но и улучшают координацию, развивают фантазию, воображение. Выбирать лучшего среди танцующих может как взрослый, так и другие дети.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«Учим слова песни»    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 этом непростом деле тоже смогут помочь игры с куклами. Предположим, вы учите с четырехлетней Олей слова песни про Чебурашку и чувствуете, что дочке скучно. Она не может сосредоточиться, рассеяно смотрит по сторонам.— Давай, Оленька, сыграем,- предлагаете вы. — Ты будешь учительница, а куклы — ученики. Разучи с куклами слова песни. Глаза девочки загорелись. Игра — это совсем другое дело. Оля рассаживает кукол на диване и повторяет для них слова вслед за вами. Потом проверяет, как куклы слова выучили, произнося слова их голосами. Сначала голосом куклы-мышки. Потом самого Чебурашки. Потом Барби или Робота. Песня выучивается легко и быстро. Игра с куклами может помочь и при обучении игре на том или ином музыкальном инструменте.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 «Научи матрешек танцевать»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Игровой материал: большая и маленькая матрёшки. 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Взрослый отстукивает большой матрёшкой несложный ритмический рисунок, предлагая ребёнку воспроизвести его.  </w:t>
      </w:r>
      <w:r>
        <w:rPr>
          <w:rStyle w:val="c7"/>
          <w:color w:val="00000A"/>
        </w:rPr>
        <w:t>Затем образец ритма для повторения может задавать ребёнок взрослому.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Еще одна игра с предметами направлена на развитие музыкального слуха.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«Музыкальные сосуды»</w:t>
      </w:r>
      <w:r>
        <w:rPr>
          <w:rStyle w:val="c3"/>
          <w:color w:val="000000"/>
        </w:rPr>
        <w:t> </w:t>
      </w:r>
      <w:r>
        <w:rPr>
          <w:rStyle w:val="c6"/>
          <w:i/>
          <w:iCs/>
          <w:color w:val="000000"/>
        </w:rPr>
        <w:t>(стаканы, бокалы).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Для игры нужны какие-либо одинаковые стеклянные сосуды:бутылки, или рюмки, или стаканы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 еще металлическая ложка, или вилка. Пусть в начале их (сосудов) будет 2, чем старше ребенок, тем больше сосудов.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Рассмотрим на примере бутылок.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Наберите в одну бутылку немного воды, и постучите по горлышку бутылки ложкой, держа ее (ложку) за самый край. Попросите Вашего ребенка, с помощью воды и другой бутылки сделать такой же звук. Пусть Ваш малыш самостоятельно набирает какое-то количество воды в пустую бутылку, стучит по ней ложкой, и добивается нужного звука.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u w:val="single"/>
        </w:rPr>
        <w:t>«Сочини мелодию»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Далее с теми же предметами можно сочинять простые мелодии. Предложите ребенку набрать в бутылки различное количество воды и выстроить их по звуку. То есть, бутылки: которые звучат низким звуком – слева, которые звучат высоким – справа. Поверьте, ребенку </w:t>
      </w:r>
      <w:r>
        <w:rPr>
          <w:rStyle w:val="c3"/>
          <w:color w:val="000000"/>
        </w:rPr>
        <w:lastRenderedPageBreak/>
        <w:t>будет очень интересно этим заняться. Потом можно попробовать соединять звуки и выстраивать какую-либо простую мелодию.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Сначала сочините что-то Вы, а затем предложите ребенку. Чем чаще Вы будете играть в эту игру, тем быстрее можно будет ее усложнять. Добавлять больше бутылок, или комбинировать звуки бутылок, например, с колокольчиками.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 еще под музыку можно очень хорошо фантазировать и расслабляться. Лучше всего это делать перед сном, или когда ребенка нужно успокоить. Для этого выберите легкую спокойную мелодию. Попросите ребенка: сесть, или лечь в удобное ему положение, закрыть глаза, представить, что он попал в сказку. Пусть это будет сказочный лес, или поляна, или пляж, или все что Вы захотите. Начните рассказывать, куда Вы с ним попали, и как здесь замечательно. Пусть ребенок расскажет, что он видит, и что чувствует. Следите за тем, чтобы элементы Вашего рассказа совпадали с темпом, настроением мелодии.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Например, если звучит отрывистая музыка: то пусть в этот момент в Вашем рассказе вы встретите зайчика, или будете перепрыгивать через небольшие лужицы. А если мелодия плавная – можно представить себя: красивой бабочкой, порхающей над цветами или плыть на лодочке.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общем, фантазируйте, играйте, сочиняйте, и у Вас обязательно получится замечательная игра и продуктивное общение с Вашим ребенком.</w:t>
      </w:r>
    </w:p>
    <w:p w:rsidR="003A6D2B" w:rsidRDefault="003A6D2B" w:rsidP="003A6D2B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 заключение, хочется добавить, музыка дарит и родителям, и детям радость совместного творчества, насыщает жизнь яркими впечатлениями. Не обязательно иметь музыкальное образование, чтобы регулярно отправляться с вашим малышом в удивительный мир гармонии звуков.  </w:t>
      </w:r>
    </w:p>
    <w:p w:rsidR="000D2F01" w:rsidRDefault="000D2F01">
      <w:bookmarkStart w:id="0" w:name="_GoBack"/>
      <w:bookmarkEnd w:id="0"/>
    </w:p>
    <w:sectPr w:rsidR="000D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FD"/>
    <w:rsid w:val="000D2F01"/>
    <w:rsid w:val="003A6D2B"/>
    <w:rsid w:val="003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FC150-D52A-4C30-9912-9AD7DF38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A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A6D2B"/>
  </w:style>
  <w:style w:type="paragraph" w:customStyle="1" w:styleId="c1">
    <w:name w:val="c1"/>
    <w:basedOn w:val="a"/>
    <w:rsid w:val="003A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6D2B"/>
  </w:style>
  <w:style w:type="character" w:customStyle="1" w:styleId="c0">
    <w:name w:val="c0"/>
    <w:basedOn w:val="a0"/>
    <w:rsid w:val="003A6D2B"/>
  </w:style>
  <w:style w:type="character" w:customStyle="1" w:styleId="c7">
    <w:name w:val="c7"/>
    <w:basedOn w:val="a0"/>
    <w:rsid w:val="003A6D2B"/>
  </w:style>
  <w:style w:type="character" w:customStyle="1" w:styleId="c6">
    <w:name w:val="c6"/>
    <w:basedOn w:val="a0"/>
    <w:rsid w:val="003A6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1286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2021-03-24T04:07:00Z</dcterms:created>
  <dcterms:modified xsi:type="dcterms:W3CDTF">2021-03-24T04:07:00Z</dcterms:modified>
</cp:coreProperties>
</file>